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447C" w:rsidRPr="00AA4E81" w:rsidRDefault="00313A21" w:rsidP="00923816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A4E8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8D5B52" w:rsidRPr="00AA4E8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3A21" w:rsidRPr="00872D5F" w:rsidRDefault="00313A21" w:rsidP="0075447C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5846A6" w:rsidRPr="00AD44FA" w:rsidRDefault="009A0066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 xml:space="preserve">главного государственного налогового инспектора </w:t>
      </w:r>
      <w:r w:rsidR="00313A21" w:rsidRPr="00872D5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13A21" w:rsidRPr="00872D5F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отдела урегулирования задолженности</w:t>
      </w:r>
    </w:p>
    <w:p w:rsidR="00313A21" w:rsidRPr="00872D5F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Межрайонной инспекции Федеральной налоговой службы № 19</w:t>
      </w:r>
    </w:p>
    <w:p w:rsidR="00313A21" w:rsidRPr="00872D5F" w:rsidRDefault="00313A21" w:rsidP="00313A21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по Санкт-Петербургу</w:t>
      </w:r>
    </w:p>
    <w:p w:rsidR="00313A21" w:rsidRPr="00872D5F" w:rsidRDefault="00313A21" w:rsidP="00313A21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313A21" w:rsidRPr="00872D5F" w:rsidRDefault="00313A21" w:rsidP="00873693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D5F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872D5F" w:rsidRPr="00001266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266">
        <w:rPr>
          <w:rFonts w:ascii="Times New Roman" w:eastAsia="Times New Roma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 урегулирования задолженности (далее – главный государственный налоговый инспектор) Межрайонной ИФНС России №19 по Санкт-Петербургу  (далее – Инспекция) относится к ведущей группе должностей гражданской службы категории "специалисты".</w:t>
      </w:r>
    </w:p>
    <w:p w:rsidR="00872D5F" w:rsidRPr="008D7F79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26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</w:t>
      </w:r>
      <w:r w:rsidRPr="008D7F79">
        <w:rPr>
          <w:rFonts w:ascii="Times New Roman" w:eastAsia="Times New Roman" w:hAnsi="Times New Roman" w:cs="Times New Roman"/>
          <w:sz w:val="24"/>
          <w:szCs w:val="24"/>
          <w:lang w:eastAsia="ru-RU"/>
        </w:rPr>
        <w:t>», 11-3-</w:t>
      </w:r>
      <w:r w:rsidR="00C974CC" w:rsidRPr="008D7F79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D7F79">
        <w:rPr>
          <w:rFonts w:ascii="Times New Roman" w:eastAsia="Times New Roman" w:hAnsi="Times New Roman" w:cs="Times New Roman"/>
          <w:sz w:val="24"/>
          <w:szCs w:val="24"/>
          <w:lang w:eastAsia="ru-RU"/>
        </w:rPr>
        <w:t>-094.</w:t>
      </w:r>
    </w:p>
    <w:p w:rsidR="00872D5F" w:rsidRPr="008D7F79" w:rsidRDefault="00872D5F" w:rsidP="00872D5F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7F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Область профессиональной служебной деятельности главного государственного налогового инспектора: </w:t>
      </w:r>
      <w:r w:rsidR="0081165F">
        <w:rPr>
          <w:rFonts w:ascii="Times New Roman" w:eastAsia="Calibri" w:hAnsi="Times New Roman" w:cs="Times New Roman"/>
          <w:sz w:val="24"/>
          <w:szCs w:val="24"/>
        </w:rPr>
        <w:t>р</w:t>
      </w:r>
      <w:r w:rsidRPr="008D7F79">
        <w:rPr>
          <w:rFonts w:ascii="Times New Roman" w:eastAsia="Calibri" w:hAnsi="Times New Roman" w:cs="Times New Roman"/>
          <w:sz w:val="24"/>
          <w:szCs w:val="24"/>
        </w:rPr>
        <w:t>егулирование финансовой деятельности и финансовых рынков.</w:t>
      </w:r>
      <w:r w:rsidRPr="008D7F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2D5F" w:rsidRPr="008D7F79" w:rsidRDefault="00872D5F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D7F7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Вид профессиональной служебной деятельности главного государственного налогового инспектора: </w:t>
      </w:r>
      <w:bookmarkStart w:id="0" w:name="_Toc476580737"/>
      <w:bookmarkStart w:id="1" w:name="_Toc476615796"/>
      <w:bookmarkStart w:id="2" w:name="_Toc476837985"/>
      <w:bookmarkStart w:id="3" w:name="_Toc477191883"/>
      <w:bookmarkStart w:id="4" w:name="_Toc477194351"/>
      <w:bookmarkStart w:id="5" w:name="_Toc477362054"/>
      <w:bookmarkStart w:id="6" w:name="_Toc477362505"/>
      <w:bookmarkStart w:id="7" w:name="_Toc477431905"/>
      <w:bookmarkStart w:id="8" w:name="_Toc477434915"/>
      <w:bookmarkStart w:id="9" w:name="_Toc477447803"/>
      <w:bookmarkStart w:id="10" w:name="_Toc477819769"/>
      <w:bookmarkStart w:id="11" w:name="_Toc477865850"/>
      <w:bookmarkStart w:id="12" w:name="_Toc477886382"/>
      <w:bookmarkStart w:id="13" w:name="_Toc477953429"/>
      <w:bookmarkStart w:id="14" w:name="_Toc478032976"/>
      <w:bookmarkStart w:id="15" w:name="_Toc478038848"/>
      <w:bookmarkStart w:id="16" w:name="_Toc478047337"/>
      <w:bookmarkStart w:id="17" w:name="_Toc478120205"/>
      <w:bookmarkStart w:id="18" w:name="_Toc478120799"/>
      <w:bookmarkStart w:id="19" w:name="_Toc478124875"/>
      <w:bookmarkStart w:id="20" w:name="_Toc478125817"/>
      <w:bookmarkStart w:id="21" w:name="_Toc478417320"/>
      <w:bookmarkStart w:id="22" w:name="_Toc476580736"/>
      <w:bookmarkStart w:id="23" w:name="_Toc476615795"/>
      <w:bookmarkStart w:id="24" w:name="_Toc476837984"/>
      <w:bookmarkStart w:id="25" w:name="_Toc477191882"/>
      <w:bookmarkStart w:id="26" w:name="_Toc477194350"/>
      <w:bookmarkStart w:id="27" w:name="_Toc477362053"/>
      <w:bookmarkStart w:id="28" w:name="_Toc477362500"/>
      <w:bookmarkStart w:id="29" w:name="_Toc477431904"/>
      <w:bookmarkStart w:id="30" w:name="_Toc477434914"/>
      <w:bookmarkStart w:id="31" w:name="_Toc477447802"/>
      <w:bookmarkStart w:id="32" w:name="_Toc477819768"/>
      <w:bookmarkStart w:id="33" w:name="_Toc477865849"/>
      <w:bookmarkStart w:id="34" w:name="_Toc477886381"/>
      <w:bookmarkStart w:id="35" w:name="_Toc477953431"/>
      <w:bookmarkStart w:id="36" w:name="_Toc478032978"/>
      <w:bookmarkStart w:id="37" w:name="_Toc478038850"/>
      <w:bookmarkStart w:id="38" w:name="_Toc478047339"/>
      <w:bookmarkStart w:id="39" w:name="_Toc478120207"/>
      <w:bookmarkStart w:id="40" w:name="_Toc478120801"/>
      <w:bookmarkStart w:id="41" w:name="_Toc478124877"/>
      <w:bookmarkStart w:id="42" w:name="_Toc478125819"/>
      <w:bookmarkStart w:id="43" w:name="_Toc478417322"/>
      <w:bookmarkStart w:id="44" w:name="_Toc478907056"/>
      <w:bookmarkStart w:id="45" w:name="_Toc478998314"/>
      <w:r w:rsidR="007976CB" w:rsidRPr="008D7F79">
        <w:rPr>
          <w:rFonts w:ascii="Times New Roman" w:hAnsi="Times New Roman" w:cs="Times New Roman"/>
          <w:sz w:val="24"/>
          <w:szCs w:val="24"/>
          <w:lang w:eastAsia="ru-RU"/>
        </w:rPr>
        <w:t>урегулирование задолженности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7976CB" w:rsidRPr="008D7F79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:rsidR="00872D5F" w:rsidRPr="00001266" w:rsidRDefault="00872D5F" w:rsidP="00872D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50B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Назначение на должность и освобождение от </w:t>
      </w:r>
      <w:r w:rsidRPr="00001266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должности главного государственного налогового инспектора осуществляются приказом начальника Межрайонной ИФНС России №19 по Санкт-Петербургу (далее – Инспекция).</w:t>
      </w:r>
    </w:p>
    <w:p w:rsidR="00872D5F" w:rsidRPr="006D438B" w:rsidRDefault="00872D5F" w:rsidP="00872D5F">
      <w:pPr>
        <w:pStyle w:val="ConsPlusNormal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266">
        <w:rPr>
          <w:rFonts w:ascii="Times New Roman" w:eastAsia="Times New Roman" w:hAnsi="Times New Roman" w:cs="Times New Roman"/>
          <w:sz w:val="24"/>
          <w:szCs w:val="24"/>
          <w:lang w:eastAsia="ru-RU"/>
        </w:rPr>
        <w:t>5. Главный государственный налоговый инспектор непосредственно подчиняется начальнику отдела.</w:t>
      </w:r>
    </w:p>
    <w:p w:rsidR="006D438B" w:rsidRPr="005D1635" w:rsidRDefault="006D438B" w:rsidP="006D438B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5D1635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872D5F" w:rsidRPr="00330994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Для замещения </w:t>
      </w:r>
      <w:r w:rsidRPr="00330994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должности главного государственного налогового инспектора устанавливаются следующие требования:</w:t>
      </w:r>
    </w:p>
    <w:p w:rsidR="00872D5F" w:rsidRDefault="00872D5F" w:rsidP="00872D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01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6.1. Наличие высшего образования по </w:t>
      </w:r>
      <w:r w:rsidRPr="00001266">
        <w:rPr>
          <w:rFonts w:ascii="Times New Roman" w:hAnsi="Times New Roman" w:cs="Times New Roman"/>
          <w:sz w:val="24"/>
          <w:szCs w:val="24"/>
        </w:rPr>
        <w:t>специальности, направлению подготовки: «Государственное и муниципальное управление», «Государственный аудит», «Финансы и кредит», «Экономика»,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72D5F" w:rsidRPr="00001266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01266">
        <w:rPr>
          <w:rFonts w:ascii="Times New Roman" w:hAnsi="Times New Roman" w:cs="Times New Roman"/>
          <w:sz w:val="24"/>
          <w:szCs w:val="24"/>
        </w:rPr>
        <w:t>6.2. Квалификационные требования к стажу гражданской службы или стажу работы по специальности, направлению подготовки, которы</w:t>
      </w:r>
      <w:r w:rsidR="00001266" w:rsidRPr="00001266">
        <w:rPr>
          <w:rFonts w:ascii="Times New Roman" w:hAnsi="Times New Roman" w:cs="Times New Roman"/>
          <w:sz w:val="24"/>
          <w:szCs w:val="24"/>
        </w:rPr>
        <w:t>е</w:t>
      </w:r>
      <w:r w:rsidRPr="0000126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1266">
        <w:rPr>
          <w:rFonts w:ascii="Times New Roman" w:hAnsi="Times New Roman" w:cs="Times New Roman"/>
          <w:sz w:val="24"/>
          <w:szCs w:val="24"/>
        </w:rPr>
        <w:t>необходим</w:t>
      </w:r>
      <w:r w:rsidR="00001266" w:rsidRPr="00001266">
        <w:rPr>
          <w:rFonts w:ascii="Times New Roman" w:hAnsi="Times New Roman" w:cs="Times New Roman"/>
          <w:sz w:val="24"/>
          <w:szCs w:val="24"/>
        </w:rPr>
        <w:t>ы</w:t>
      </w:r>
      <w:r w:rsidRPr="00001266">
        <w:rPr>
          <w:rFonts w:ascii="Times New Roman" w:hAnsi="Times New Roman" w:cs="Times New Roman"/>
          <w:sz w:val="24"/>
          <w:szCs w:val="24"/>
        </w:rPr>
        <w:t xml:space="preserve"> для замещения должности гражданской службы не предъявляются</w:t>
      </w:r>
      <w:proofErr w:type="gramEnd"/>
      <w:r w:rsidRPr="00001266">
        <w:rPr>
          <w:rFonts w:ascii="Times New Roman" w:hAnsi="Times New Roman" w:cs="Times New Roman"/>
          <w:sz w:val="24"/>
          <w:szCs w:val="24"/>
        </w:rPr>
        <w:t>.</w:t>
      </w:r>
    </w:p>
    <w:p w:rsidR="00872D5F" w:rsidRPr="00F132CE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872D5F" w:rsidRPr="00F132CE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знаний:</w:t>
      </w:r>
    </w:p>
    <w:p w:rsidR="00F92693" w:rsidRDefault="00872D5F" w:rsidP="00FC28F9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01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6.4.1. </w:t>
      </w:r>
      <w:r w:rsidRPr="00001266">
        <w:rPr>
          <w:rFonts w:ascii="Times New Roman" w:hAnsi="Times New Roman"/>
          <w:sz w:val="24"/>
          <w:szCs w:val="24"/>
        </w:rPr>
        <w:t>В сфере законодательства Российской Федерации:</w:t>
      </w:r>
      <w:r w:rsidRPr="00001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01266">
        <w:rPr>
          <w:rFonts w:ascii="Times New Roman" w:hAnsi="Times New Roman"/>
          <w:sz w:val="24"/>
          <w:szCs w:val="24"/>
        </w:rPr>
        <w:t xml:space="preserve">Налоговый кодекс Российской Федерации; Бюджетный кодекс Российской Федерации;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06 октября 1999 г. № 184-ФЗ «Об общих принципах организации законодательных (представительных) и </w:t>
      </w:r>
      <w:r w:rsidRPr="00001266">
        <w:rPr>
          <w:rFonts w:ascii="Times New Roman" w:hAnsi="Times New Roman"/>
          <w:sz w:val="24"/>
          <w:szCs w:val="24"/>
        </w:rPr>
        <w:lastRenderedPageBreak/>
        <w:t xml:space="preserve">исполнительных органов государственной власти субъектов Российской Федерации»; </w:t>
      </w:r>
      <w:proofErr w:type="gramStart"/>
      <w:r w:rsidRPr="00001266">
        <w:rPr>
          <w:rFonts w:ascii="Times New Roman" w:hAnsi="Times New Roman"/>
          <w:sz w:val="24"/>
          <w:szCs w:val="24"/>
        </w:rPr>
        <w:t>Федеральный закон от 06 октября 2003 г. № 131-ФЗ «Об 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Pr="0000126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01266">
        <w:rPr>
          <w:rFonts w:ascii="Times New Roman" w:hAnsi="Times New Roman"/>
          <w:sz w:val="24"/>
          <w:szCs w:val="24"/>
        </w:rPr>
        <w:t>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 г. № 943-1 «О налоговых органах Российской Федерации»;</w:t>
      </w:r>
      <w:proofErr w:type="gramEnd"/>
      <w:r w:rsidRPr="00001266">
        <w:rPr>
          <w:rFonts w:ascii="Times New Roman" w:hAnsi="Times New Roman"/>
          <w:sz w:val="24"/>
          <w:szCs w:val="24"/>
        </w:rPr>
        <w:t xml:space="preserve">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“Об основных направлениях совершенствования системы государственного управления”;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Pr="00001266">
        <w:rPr>
          <w:rFonts w:ascii="Times New Roman" w:hAnsi="Times New Roman"/>
          <w:sz w:val="24"/>
          <w:szCs w:val="24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01266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001266">
        <w:rPr>
          <w:rFonts w:ascii="Times New Roman" w:hAnsi="Times New Roman"/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F92693">
        <w:rPr>
          <w:rFonts w:ascii="Times New Roman" w:hAnsi="Times New Roman"/>
          <w:sz w:val="24"/>
          <w:szCs w:val="24"/>
        </w:rPr>
        <w:t>.</w:t>
      </w:r>
      <w:proofErr w:type="gramEnd"/>
    </w:p>
    <w:p w:rsidR="00872D5F" w:rsidRPr="00001266" w:rsidRDefault="00872D5F" w:rsidP="00872D5F">
      <w:pPr>
        <w:pStyle w:val="a3"/>
        <w:tabs>
          <w:tab w:val="left" w:pos="0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001266">
        <w:rPr>
          <w:rFonts w:ascii="Times New Roman" w:hAnsi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72D5F" w:rsidRPr="000F0FB4" w:rsidRDefault="00872D5F" w:rsidP="00FC28F9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0F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6.4.2. Иные профессиональные знания: </w:t>
      </w:r>
      <w:r w:rsidRPr="000F0FB4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001266" w:rsidRPr="000F0FB4">
        <w:rPr>
          <w:rFonts w:ascii="Times New Roman" w:hAnsi="Times New Roman" w:cs="Times New Roman"/>
          <w:sz w:val="24"/>
          <w:szCs w:val="24"/>
        </w:rPr>
        <w:t>.</w:t>
      </w:r>
      <w:r w:rsidRPr="000F0FB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2D5F" w:rsidRPr="00001266" w:rsidRDefault="00872D5F" w:rsidP="00872D5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6.5. </w:t>
      </w:r>
      <w:proofErr w:type="gramStart"/>
      <w:r w:rsidRPr="00001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функциональных знаний: </w:t>
      </w:r>
      <w:r w:rsidRPr="00001266">
        <w:rPr>
          <w:rFonts w:ascii="Times New Roman" w:hAnsi="Times New Roman" w:cs="Times New Roman"/>
          <w:sz w:val="24"/>
          <w:szCs w:val="24"/>
        </w:rPr>
        <w:t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Pr="00001266">
        <w:rPr>
          <w:rFonts w:ascii="Times New Roman" w:hAnsi="Times New Roman"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872D5F" w:rsidRPr="004377D3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6.6. Наличие базовых умений: </w:t>
      </w:r>
      <w:r w:rsidRPr="004377D3">
        <w:rPr>
          <w:rFonts w:ascii="Times New Roman" w:hAnsi="Times New Roman" w:cs="Times New Roman"/>
          <w:sz w:val="24"/>
          <w:szCs w:val="24"/>
        </w:rPr>
        <w:t>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изменениями.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976CB" w:rsidRDefault="00872D5F" w:rsidP="007976CB">
      <w:pPr>
        <w:pStyle w:val="a3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6.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Наличие профессиональных умений:</w:t>
      </w:r>
      <w:r w:rsidRPr="00F132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="007976CB" w:rsidRPr="004D4A5F">
        <w:rPr>
          <w:rFonts w:ascii="Times New Roman" w:hAnsi="Times New Roman"/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7976CB">
        <w:rPr>
          <w:rFonts w:ascii="Times New Roman" w:hAnsi="Times New Roman"/>
          <w:sz w:val="24"/>
          <w:szCs w:val="24"/>
        </w:rPr>
        <w:t xml:space="preserve"> </w:t>
      </w:r>
      <w:r w:rsidR="007976CB" w:rsidRPr="004D4A5F">
        <w:rPr>
          <w:rFonts w:ascii="Times New Roman" w:hAnsi="Times New Roman"/>
          <w:sz w:val="24"/>
          <w:szCs w:val="24"/>
        </w:rPr>
        <w:t>участие в судебных заседаниях по делам о банкротстве должников</w:t>
      </w:r>
      <w:r w:rsidR="007976CB" w:rsidRPr="00F132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2D5F" w:rsidRPr="004377D3" w:rsidRDefault="00872D5F" w:rsidP="007976CB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6.8. Наличие функциональных умений: </w:t>
      </w:r>
      <w:r w:rsidRPr="004377D3">
        <w:rPr>
          <w:rFonts w:ascii="Times New Roman" w:hAnsi="Times New Roman" w:cs="Times New Roman"/>
          <w:sz w:val="24"/>
          <w:szCs w:val="24"/>
        </w:rPr>
        <w:t xml:space="preserve">осуществление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</w:t>
      </w:r>
      <w:r w:rsidRPr="004377D3">
        <w:rPr>
          <w:rFonts w:ascii="Times New Roman" w:hAnsi="Times New Roman" w:cs="Times New Roman"/>
          <w:sz w:val="24"/>
          <w:szCs w:val="24"/>
        </w:rPr>
        <w:lastRenderedPageBreak/>
        <w:t>регистров, перечней, каталогов, лицевых счетов для обеспечения контрольно-надзорных полномочий.</w:t>
      </w:r>
    </w:p>
    <w:p w:rsidR="00872D5F" w:rsidRDefault="00872D5F" w:rsidP="00872D5F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2D5F" w:rsidRPr="006F03F8" w:rsidRDefault="00872D5F" w:rsidP="00872D5F">
      <w:pPr>
        <w:pStyle w:val="ConsPlusNormal"/>
        <w:tabs>
          <w:tab w:val="left" w:pos="0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F03F8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872D5F" w:rsidRPr="00CC6C1D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Основные права и обязанности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главного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CC6C1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статьями 14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7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15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8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17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CC6C1D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18</w:t>
        </w:r>
      </w:hyperlink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, 19, 20, 20.1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20.2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872D5F" w:rsidRPr="004377D3" w:rsidRDefault="00872D5F" w:rsidP="00872D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</w:t>
      </w:r>
      <w:r w:rsidRPr="004377D3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Инспекции, главный государственный налоговый инспектор обязан:</w:t>
      </w:r>
    </w:p>
    <w:p w:rsidR="00FC28F9" w:rsidRPr="004377D3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>8.1. своевременно и добросовестно, на высоком профессиональном уровне исполнять должностные обязанности в соответствии с настоящим Регламентом и законодательством Российской Федерации;</w:t>
      </w:r>
    </w:p>
    <w:p w:rsidR="00FC28F9" w:rsidRPr="004377D3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 xml:space="preserve">8.2. уведомлять представителя нанимателя </w:t>
      </w:r>
      <w:proofErr w:type="gramStart"/>
      <w:r w:rsidRPr="004377D3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377D3">
        <w:rPr>
          <w:rFonts w:ascii="Times New Roman" w:hAnsi="Times New Roman"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FC28F9" w:rsidRPr="004377D3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 xml:space="preserve">8.3. </w:t>
      </w:r>
      <w:r w:rsidR="00CE4560" w:rsidRPr="00042AAD">
        <w:rPr>
          <w:rFonts w:ascii="Times New Roman" w:hAnsi="Times New Roman" w:cs="Times New Roman"/>
          <w:sz w:val="24"/>
          <w:szCs w:val="24"/>
        </w:rPr>
        <w:t xml:space="preserve">своевременно и качественно </w:t>
      </w:r>
      <w:r w:rsidR="00CE4560" w:rsidRPr="00CE4560">
        <w:rPr>
          <w:rFonts w:ascii="Times New Roman" w:hAnsi="Times New Roman" w:cs="Times New Roman"/>
          <w:sz w:val="24"/>
          <w:szCs w:val="24"/>
        </w:rPr>
        <w:t xml:space="preserve">исполнять поручения начальника Инспекции, заместителя начальника инспекции, курирующего деятельность отдела, начальника отдела, заместителя начальника отдела, данные в пределах их полномочий, установленных </w:t>
      </w:r>
      <w:r w:rsidR="00CE4560" w:rsidRPr="00042AAD">
        <w:rPr>
          <w:rFonts w:ascii="Times New Roman" w:hAnsi="Times New Roman" w:cs="Times New Roman"/>
          <w:sz w:val="24"/>
          <w:szCs w:val="24"/>
        </w:rPr>
        <w:t>законодательством Российской Федерации;</w:t>
      </w:r>
    </w:p>
    <w:p w:rsidR="00FC28F9" w:rsidRPr="004377D3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 xml:space="preserve">8.4. соблюдать правила 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внутреннего служебного распорядка, пожарной безопасности,</w:t>
      </w:r>
      <w:r w:rsidRPr="004377D3">
        <w:rPr>
          <w:rFonts w:ascii="Times New Roman" w:hAnsi="Times New Roman" w:cs="Times New Roman"/>
          <w:sz w:val="24"/>
          <w:szCs w:val="24"/>
        </w:rPr>
        <w:t xml:space="preserve"> нормы охраны труда и технику безопасности;</w:t>
      </w:r>
    </w:p>
    <w:p w:rsidR="00FC28F9" w:rsidRPr="004377D3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>8.5. соблюдать налоговую и иную охраняемую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C28F9" w:rsidRPr="004377D3" w:rsidRDefault="00FC28F9" w:rsidP="00FC28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8.6. строго соблюдать требования по обращению с информационными ресурсами;</w:t>
      </w:r>
    </w:p>
    <w:p w:rsidR="00FC28F9" w:rsidRPr="004377D3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>8.7.  беречь государственное имущество Инспекции, в том числе предоставленное ему для исполнения должностных обязанностей, обеспечивать его целевое использование;</w:t>
      </w:r>
    </w:p>
    <w:p w:rsidR="00FC28F9" w:rsidRPr="004377D3" w:rsidRDefault="00FC28F9" w:rsidP="00FC28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>8.8. владеть компьютерной и другой оргтехникой, а также необходимым, для исполнения служебных обязанностей, программным обеспечением;</w:t>
      </w:r>
    </w:p>
    <w:p w:rsidR="00FC28F9" w:rsidRPr="004377D3" w:rsidRDefault="00FC28F9" w:rsidP="00FC28F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8.9. корректно и внимательно относится к налогоплательщикам, их представителям и иным участникам налоговых правоотношений;</w:t>
      </w:r>
    </w:p>
    <w:p w:rsidR="00873693" w:rsidRPr="00AA4E81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73693" w:rsidRPr="00AA4E81">
        <w:rPr>
          <w:rFonts w:ascii="Times New Roman" w:hAnsi="Times New Roman" w:cs="Times New Roman"/>
          <w:sz w:val="24"/>
          <w:szCs w:val="24"/>
        </w:rPr>
        <w:t>.1</w:t>
      </w:r>
      <w:r>
        <w:rPr>
          <w:rFonts w:ascii="Times New Roman" w:hAnsi="Times New Roman" w:cs="Times New Roman"/>
          <w:sz w:val="24"/>
          <w:szCs w:val="24"/>
        </w:rPr>
        <w:t>0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73693" w:rsidRPr="00AA4E81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мониторинг состояния, структуры, динамики и причин образования задолженности по налогам, сборам и другим платежам в бюджетную систему Российской Федерации, и эффективность мер по ее урегулированию;</w:t>
      </w:r>
    </w:p>
    <w:p w:rsidR="00873693" w:rsidRPr="00AA4E81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8.11.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73693" w:rsidRPr="00AA4E81">
        <w:rPr>
          <w:rFonts w:ascii="Times New Roman" w:hAnsi="Times New Roman" w:cs="Times New Roman"/>
          <w:sz w:val="24"/>
          <w:szCs w:val="24"/>
        </w:rPr>
        <w:t>беспеч</w:t>
      </w:r>
      <w:r>
        <w:rPr>
          <w:rFonts w:ascii="Times New Roman" w:hAnsi="Times New Roman" w:cs="Times New Roman"/>
          <w:sz w:val="24"/>
          <w:szCs w:val="24"/>
        </w:rPr>
        <w:t>ивать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формировани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и направлени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требований об уплате налогов, сборов и других платежей в бюджетную систему Российской Федерации;</w:t>
      </w:r>
    </w:p>
    <w:p w:rsidR="00873693" w:rsidRPr="00AA4E81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873693" w:rsidRPr="00AA4E8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12</w:t>
      </w:r>
      <w:r w:rsidR="00873693" w:rsidRPr="00AA4E8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="00873693" w:rsidRPr="00AA4E81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приняти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и доведени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до налогоплательщиков решений о взыскании налога, сбора, пени, штрафа, процентов за счет денежных средств на счетах налогоплательщиков (плательщиков сбора, плательщика страховых взносов, налогового агента) банках, также электронных денежных средств, в том числе</w:t>
      </w:r>
      <w:proofErr w:type="gramStart"/>
      <w:r w:rsidR="00873693" w:rsidRPr="00AA4E81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73693" w:rsidRPr="00AA4E8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на лицевые счета налогоплательщика;</w:t>
      </w:r>
    </w:p>
    <w:p w:rsidR="00873693" w:rsidRPr="00AA4E81" w:rsidRDefault="00FC28F9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8.13. о</w:t>
      </w:r>
      <w:r w:rsidRPr="00AA4E81">
        <w:rPr>
          <w:rFonts w:ascii="Times New Roman" w:hAnsi="Times New Roman" w:cs="Times New Roman"/>
          <w:sz w:val="24"/>
          <w:szCs w:val="24"/>
        </w:rPr>
        <w:t>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AA4E81">
        <w:rPr>
          <w:rFonts w:ascii="Times New Roman" w:hAnsi="Times New Roman" w:cs="Times New Roman"/>
          <w:sz w:val="24"/>
          <w:szCs w:val="24"/>
        </w:rPr>
        <w:t xml:space="preserve"> своевременно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AA4E81">
        <w:rPr>
          <w:rFonts w:ascii="Times New Roman" w:hAnsi="Times New Roman" w:cs="Times New Roman"/>
          <w:sz w:val="24"/>
          <w:szCs w:val="24"/>
        </w:rPr>
        <w:t xml:space="preserve"> </w:t>
      </w:r>
      <w:r w:rsidR="00873693" w:rsidRPr="00AA4E81">
        <w:rPr>
          <w:rFonts w:ascii="Times New Roman" w:hAnsi="Times New Roman" w:cs="Times New Roman"/>
          <w:sz w:val="24"/>
          <w:szCs w:val="24"/>
        </w:rPr>
        <w:t>выставлени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и направлени</w:t>
      </w:r>
      <w:r>
        <w:rPr>
          <w:rFonts w:ascii="Times New Roman" w:hAnsi="Times New Roman" w:cs="Times New Roman"/>
          <w:sz w:val="24"/>
          <w:szCs w:val="24"/>
        </w:rPr>
        <w:t>е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поручений на </w:t>
      </w:r>
      <w:proofErr w:type="gramStart"/>
      <w:r w:rsidR="00873693" w:rsidRPr="00AA4E81">
        <w:rPr>
          <w:rFonts w:ascii="Times New Roman" w:hAnsi="Times New Roman" w:cs="Times New Roman"/>
          <w:sz w:val="24"/>
          <w:szCs w:val="24"/>
        </w:rPr>
        <w:t>списание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и перечисление денежных средств со счетов налогоплательщиков (плательщиков сбора, плательщика страховых взносов, налогового агента) в бюджетную систему Российской Федерации, а также своевременности форми</w:t>
      </w:r>
      <w:r w:rsidR="00EC5347">
        <w:rPr>
          <w:rFonts w:ascii="Times New Roman" w:hAnsi="Times New Roman" w:cs="Times New Roman"/>
          <w:sz w:val="24"/>
          <w:szCs w:val="24"/>
        </w:rPr>
        <w:t>рования и направления отзывов ин</w:t>
      </w:r>
      <w:r w:rsidR="00873693" w:rsidRPr="00AA4E81">
        <w:rPr>
          <w:rFonts w:ascii="Times New Roman" w:hAnsi="Times New Roman" w:cs="Times New Roman"/>
          <w:sz w:val="24"/>
          <w:szCs w:val="24"/>
        </w:rPr>
        <w:t>кассовых поручений;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8.14. о</w:t>
      </w:r>
      <w:r w:rsidR="00873693" w:rsidRPr="00AA4E81">
        <w:rPr>
          <w:rFonts w:ascii="Times New Roman" w:hAnsi="Times New Roman" w:cs="Times New Roman"/>
          <w:sz w:val="24"/>
          <w:szCs w:val="24"/>
        </w:rPr>
        <w:t>существлять своевременное приостановление операций по счетам налогоплательщиков (плательщиков сбора, плательщика страховых взносов, налогового агента) в банки, а также переводов электронных денежных средств и своевременного формирования и направления отмены решений о приостановлении операций по счетам;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8.15. о</w:t>
      </w:r>
      <w:r w:rsidR="00873693" w:rsidRPr="00AA4E81">
        <w:rPr>
          <w:rFonts w:ascii="Times New Roman" w:hAnsi="Times New Roman" w:cs="Times New Roman"/>
          <w:sz w:val="24"/>
          <w:szCs w:val="24"/>
        </w:rPr>
        <w:t>существлять подготовку и проверку материалов о состоянии расчетов с бюджетной системой Российской Федерации при реорган</w:t>
      </w:r>
      <w:r w:rsidR="00EC5347">
        <w:rPr>
          <w:rFonts w:ascii="Times New Roman" w:hAnsi="Times New Roman" w:cs="Times New Roman"/>
          <w:sz w:val="24"/>
          <w:szCs w:val="24"/>
        </w:rPr>
        <w:t xml:space="preserve">изации и ликвидации </w:t>
      </w:r>
      <w:proofErr w:type="gramStart"/>
      <w:r w:rsidR="00EC5347">
        <w:rPr>
          <w:rFonts w:ascii="Times New Roman" w:hAnsi="Times New Roman" w:cs="Times New Roman"/>
          <w:sz w:val="24"/>
          <w:szCs w:val="24"/>
        </w:rPr>
        <w:t>организаций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изменения места учета налогоплательщиков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>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8.16. п</w:t>
      </w:r>
      <w:r w:rsidR="00873693" w:rsidRPr="00AA4E81">
        <w:rPr>
          <w:rFonts w:ascii="Times New Roman" w:hAnsi="Times New Roman" w:cs="Times New Roman"/>
          <w:sz w:val="24"/>
          <w:szCs w:val="24"/>
        </w:rPr>
        <w:t>ров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73693" w:rsidRPr="00AA4E81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ить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мероприятия по организациям, находящихся в ликвидации (направление требований, заявлений ликвидатору, в ликвидационную комиссию), по организациям участвующих в миграции;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8.17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AA4E8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обеспечением совместно с правовым отделом производства по делам о налоговых правонарушениях; 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8.18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о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существлять подготовку материалов для наложения ареста на имущество налогоплательщика в соответствии со ст. 77 НК РФ, взаимодействие с органами прокуратуры; 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8.19. о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существлять списание задолженности, признанной безнадежной </w:t>
      </w:r>
      <w:proofErr w:type="gramStart"/>
      <w:r w:rsidR="00873693" w:rsidRPr="00AA4E81">
        <w:rPr>
          <w:rFonts w:ascii="Times New Roman" w:hAnsi="Times New Roman" w:cs="Times New Roman"/>
          <w:sz w:val="24"/>
          <w:szCs w:val="24"/>
        </w:rPr>
        <w:t>ко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взысканию; 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8.20. о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существлять обеспечение </w:t>
      </w:r>
      <w:proofErr w:type="gramStart"/>
      <w:r w:rsidR="00873693" w:rsidRPr="00AA4E8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 xml:space="preserve"> уплатой административных штрафов, налагаемых налоговыми органами; 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8.21. о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AA4E8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исполнением банками решений налогового органа о взыскании налога, сбора, пени, штрафа за счет денежных средств и о приостановлении операций по счетам налогоплательщика;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8.22. о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существлять </w:t>
      </w:r>
      <w:proofErr w:type="gramStart"/>
      <w:r w:rsidR="00873693" w:rsidRPr="00AA4E81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 xml:space="preserve"> своевременностью исполнения банками платежных поручений;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8.23. о</w:t>
      </w:r>
      <w:r w:rsidR="00873693" w:rsidRPr="00AA4E81">
        <w:rPr>
          <w:rFonts w:ascii="Times New Roman" w:hAnsi="Times New Roman" w:cs="Times New Roman"/>
          <w:sz w:val="24"/>
          <w:szCs w:val="24"/>
        </w:rPr>
        <w:t>существлять взыскание задолженности по налогам, сборам, штрафным санкциям по исполнительным листам Арбитражного суда;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8.24. п</w:t>
      </w:r>
      <w:r w:rsidR="00873693" w:rsidRPr="00AA4E81">
        <w:rPr>
          <w:rFonts w:ascii="Times New Roman" w:hAnsi="Times New Roman" w:cs="Times New Roman"/>
          <w:sz w:val="24"/>
          <w:szCs w:val="24"/>
        </w:rPr>
        <w:t>роизводить взыскание задолженности в соответствии со ст. 47 НК РФ (по Регламенту взаимодействия)</w:t>
      </w:r>
      <w:r w:rsidR="00EC5347">
        <w:rPr>
          <w:rFonts w:ascii="Times New Roman" w:hAnsi="Times New Roman" w:cs="Times New Roman"/>
          <w:sz w:val="24"/>
          <w:szCs w:val="24"/>
        </w:rPr>
        <w:t>,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ст. 48 НК РФ;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8.25. о</w:t>
      </w:r>
      <w:r w:rsidR="00873693" w:rsidRPr="00AA4E81">
        <w:rPr>
          <w:rFonts w:ascii="Times New Roman" w:hAnsi="Times New Roman" w:cs="Times New Roman"/>
          <w:sz w:val="24"/>
          <w:szCs w:val="24"/>
        </w:rPr>
        <w:t>беспечивать подготовку документов и переда</w:t>
      </w:r>
      <w:r w:rsidR="00EC5347">
        <w:rPr>
          <w:rFonts w:ascii="Times New Roman" w:hAnsi="Times New Roman" w:cs="Times New Roman"/>
          <w:sz w:val="24"/>
          <w:szCs w:val="24"/>
        </w:rPr>
        <w:t>чу в правовой отдел на взыскание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задолженности в судебном </w:t>
      </w:r>
      <w:proofErr w:type="gramStart"/>
      <w:r w:rsidR="00873693" w:rsidRPr="00AA4E81">
        <w:rPr>
          <w:rFonts w:ascii="Times New Roman" w:hAnsi="Times New Roman" w:cs="Times New Roman"/>
          <w:sz w:val="24"/>
          <w:szCs w:val="24"/>
        </w:rPr>
        <w:t>порядке</w:t>
      </w:r>
      <w:proofErr w:type="gramEnd"/>
      <w:r w:rsidR="00873693" w:rsidRPr="00AA4E81">
        <w:rPr>
          <w:rFonts w:ascii="Times New Roman" w:hAnsi="Times New Roman" w:cs="Times New Roman"/>
          <w:sz w:val="24"/>
          <w:szCs w:val="24"/>
        </w:rPr>
        <w:t xml:space="preserve"> в том числе ст. 45 НК РФ, ст. 48 НК РФ;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8.26. о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существлять подготовку информационных материалов для руководства Инспекции по вопросам урегулирования задолженности; 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8.27. п</w:t>
      </w:r>
      <w:r w:rsidR="00873693" w:rsidRPr="00AA4E81">
        <w:rPr>
          <w:rFonts w:ascii="Times New Roman" w:hAnsi="Times New Roman" w:cs="Times New Roman"/>
          <w:sz w:val="24"/>
          <w:szCs w:val="24"/>
        </w:rPr>
        <w:t>роизводить зачеты (возвраты) излишне уплаченных (взысканных) сумм по заявлениям юридических и физических лиц;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8.28. о</w:t>
      </w:r>
      <w:r w:rsidR="00873693" w:rsidRPr="00AA4E81">
        <w:rPr>
          <w:rFonts w:ascii="Times New Roman" w:hAnsi="Times New Roman" w:cs="Times New Roman"/>
          <w:sz w:val="24"/>
          <w:szCs w:val="24"/>
        </w:rPr>
        <w:t>существлять заполнение и формирование информационных ресурсов: «Журнал работы по принудительному взысканию недоимки»;</w:t>
      </w:r>
    </w:p>
    <w:p w:rsidR="00873693" w:rsidRPr="00AA4E81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8.29. о</w:t>
      </w:r>
      <w:r w:rsidR="00873693" w:rsidRPr="00AA4E81">
        <w:rPr>
          <w:rFonts w:ascii="Times New Roman" w:hAnsi="Times New Roman" w:cs="Times New Roman"/>
          <w:sz w:val="24"/>
          <w:szCs w:val="24"/>
        </w:rPr>
        <w:t>существлять своевременную подготовку от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73693" w:rsidRPr="00AA4E81">
        <w:rPr>
          <w:rFonts w:ascii="Times New Roman" w:hAnsi="Times New Roman" w:cs="Times New Roman"/>
          <w:sz w:val="24"/>
          <w:szCs w:val="24"/>
        </w:rPr>
        <w:t>етов на письменные запросы налогоплательщиков;</w:t>
      </w:r>
    </w:p>
    <w:p w:rsidR="00873693" w:rsidRDefault="00AB0B80" w:rsidP="00FC28F9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8.30.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873693" w:rsidRPr="00AA4E81">
        <w:rPr>
          <w:rFonts w:ascii="Times New Roman" w:hAnsi="Times New Roman" w:cs="Times New Roman"/>
          <w:sz w:val="24"/>
          <w:szCs w:val="24"/>
        </w:rPr>
        <w:t xml:space="preserve"> файл выгрузки сведений о выставленных и отозванных инкассовых поручениях, а также о приостановлении и отмене операций по счетам; </w:t>
      </w:r>
    </w:p>
    <w:p w:rsidR="00AB0B80" w:rsidRPr="004377D3" w:rsidRDefault="00AB0B80" w:rsidP="00AB0B8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>8.3</w:t>
      </w:r>
      <w:r w:rsidR="004377D3" w:rsidRPr="004377D3">
        <w:rPr>
          <w:rFonts w:ascii="Times New Roman" w:hAnsi="Times New Roman" w:cs="Times New Roman"/>
          <w:sz w:val="24"/>
          <w:szCs w:val="24"/>
        </w:rPr>
        <w:t>1</w:t>
      </w:r>
      <w:r w:rsidRPr="004377D3">
        <w:rPr>
          <w:rFonts w:ascii="Times New Roman" w:hAnsi="Times New Roman" w:cs="Times New Roman"/>
          <w:sz w:val="24"/>
          <w:szCs w:val="24"/>
        </w:rPr>
        <w:t>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AB0B80" w:rsidRPr="004377D3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4377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главный государственный налоговый инспектор 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имеет право: </w:t>
      </w:r>
    </w:p>
    <w:p w:rsidR="00AB0B80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9.1.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AB0B80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9.2.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AB0B80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9.3.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AB0B80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9.4.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AB0B80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9.5.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AB0B80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9.6.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инспекции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представления материалов, сведений, заключений, необходимых для реализации возложенных на него обязанностей;</w:t>
      </w:r>
    </w:p>
    <w:p w:rsidR="00AB0B80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9.7. </w:t>
      </w:r>
      <w:r w:rsidRPr="00CC6C1D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вопросов, связанных с 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аправлением деятельности отдела.</w:t>
      </w:r>
    </w:p>
    <w:p w:rsidR="00AB0B80" w:rsidRPr="004377D3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proofErr w:type="gramStart"/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Положением о Федеральной налоговой службе, Положениями об Инспекции и отделе, приказами (распоряжениями) ФНС России, приказами (распоряжениями) УФНС России по Санкт-Петербургу, приказами Инспекции и </w:t>
      </w:r>
      <w:r w:rsidRPr="004377D3">
        <w:rPr>
          <w:rFonts w:ascii="Times New Roman" w:hAnsi="Times New Roman" w:cs="Times New Roman"/>
          <w:sz w:val="24"/>
          <w:szCs w:val="24"/>
        </w:rPr>
        <w:t>иными нормативными правовыми актами.</w:t>
      </w:r>
      <w:proofErr w:type="gramEnd"/>
    </w:p>
    <w:p w:rsidR="00AB0B80" w:rsidRPr="004377D3" w:rsidRDefault="00AB0B80" w:rsidP="00AB0B80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Главный государственный налоговый инспектор </w:t>
      </w:r>
      <w:r w:rsidRPr="004377D3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873693" w:rsidRPr="00AA4E81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AB0B80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B80">
        <w:rPr>
          <w:rFonts w:ascii="Times New Roman" w:hAnsi="Times New Roman" w:cs="Times New Roman"/>
          <w:b/>
          <w:sz w:val="28"/>
          <w:szCs w:val="28"/>
        </w:rPr>
        <w:t>IV. Переч</w:t>
      </w:r>
      <w:r w:rsidR="00BD53FB" w:rsidRPr="00AB0B80">
        <w:rPr>
          <w:rFonts w:ascii="Times New Roman" w:hAnsi="Times New Roman" w:cs="Times New Roman"/>
          <w:b/>
          <w:sz w:val="28"/>
          <w:szCs w:val="28"/>
        </w:rPr>
        <w:t>ень вопросов, по которым главный</w:t>
      </w:r>
      <w:r w:rsidRPr="00AB0B80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873693" w:rsidRPr="00AB0B80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B80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самостоятельно</w:t>
      </w:r>
    </w:p>
    <w:p w:rsidR="00873693" w:rsidRPr="00AB0B80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B80">
        <w:rPr>
          <w:rFonts w:ascii="Times New Roman" w:hAnsi="Times New Roman" w:cs="Times New Roman"/>
          <w:b/>
          <w:sz w:val="28"/>
          <w:szCs w:val="28"/>
        </w:rPr>
        <w:t>принимать управленческие и иные решения</w:t>
      </w:r>
    </w:p>
    <w:p w:rsidR="00AB0B80" w:rsidRPr="004377D3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При исполнении служебных обязанностей главный государственный налоговый инспектор вправе самостоятельно принимать решения по вопросам </w:t>
      </w:r>
      <w:r w:rsidRPr="004377D3">
        <w:rPr>
          <w:rFonts w:ascii="Times New Roman" w:eastAsia="Calibri" w:hAnsi="Times New Roman" w:cs="Times New Roman"/>
          <w:sz w:val="24"/>
          <w:szCs w:val="24"/>
        </w:rPr>
        <w:t xml:space="preserve">организации работы по реализации возложенных на него задач и функций, </w:t>
      </w:r>
      <w:r w:rsidRPr="004377D3">
        <w:rPr>
          <w:rFonts w:ascii="Times New Roman" w:hAnsi="Times New Roman" w:cs="Times New Roman"/>
          <w:sz w:val="24"/>
          <w:szCs w:val="24"/>
        </w:rPr>
        <w:t>применения законодательства Российской Федерации о налогах и сборах.</w:t>
      </w:r>
    </w:p>
    <w:p w:rsidR="00AB0B80" w:rsidRPr="004377D3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AB0B80" w:rsidRPr="004377D3" w:rsidRDefault="00AB0B80" w:rsidP="00AB0B8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>- применения законодательства Российской Федерации о налогах и сборах.</w:t>
      </w:r>
    </w:p>
    <w:p w:rsidR="00AB0B80" w:rsidRPr="004377D3" w:rsidRDefault="00AB0B80" w:rsidP="00AB0B80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377D3">
        <w:rPr>
          <w:rFonts w:ascii="Times New Roman" w:eastAsia="Calibri" w:hAnsi="Times New Roman" w:cs="Times New Roman"/>
          <w:sz w:val="24"/>
          <w:szCs w:val="24"/>
        </w:rPr>
        <w:t>- выполнения решений по реализации функций налогового администрирования;</w:t>
      </w:r>
    </w:p>
    <w:p w:rsidR="00AB0B80" w:rsidRPr="004377D3" w:rsidRDefault="00AB0B80" w:rsidP="00AB0B80">
      <w:pPr>
        <w:shd w:val="clear" w:color="auto" w:fill="FFFFFF"/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4377D3">
        <w:rPr>
          <w:rFonts w:ascii="Times New Roman" w:eastAsia="Calibri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873693" w:rsidRPr="004377D3" w:rsidRDefault="00873693" w:rsidP="00AB0B8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AB0B80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B80">
        <w:rPr>
          <w:rFonts w:ascii="Times New Roman" w:hAnsi="Times New Roman" w:cs="Times New Roman"/>
          <w:b/>
          <w:sz w:val="28"/>
          <w:szCs w:val="28"/>
        </w:rPr>
        <w:t>V. Переч</w:t>
      </w:r>
      <w:r w:rsidR="00BD53FB" w:rsidRPr="00AB0B80">
        <w:rPr>
          <w:rFonts w:ascii="Times New Roman" w:hAnsi="Times New Roman" w:cs="Times New Roman"/>
          <w:b/>
          <w:sz w:val="28"/>
          <w:szCs w:val="28"/>
        </w:rPr>
        <w:t>ень вопросов, по которым главный</w:t>
      </w:r>
      <w:r w:rsidRPr="00AB0B80">
        <w:rPr>
          <w:rFonts w:ascii="Times New Roman" w:hAnsi="Times New Roman" w:cs="Times New Roman"/>
          <w:b/>
          <w:sz w:val="28"/>
          <w:szCs w:val="28"/>
        </w:rPr>
        <w:t xml:space="preserve"> государственный</w:t>
      </w:r>
    </w:p>
    <w:p w:rsidR="00873693" w:rsidRPr="00AB0B80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B80">
        <w:rPr>
          <w:rFonts w:ascii="Times New Roman" w:hAnsi="Times New Roman" w:cs="Times New Roman"/>
          <w:b/>
          <w:sz w:val="28"/>
          <w:szCs w:val="28"/>
        </w:rPr>
        <w:t>налоговый инспектор вправе или обязан участвовать</w:t>
      </w:r>
    </w:p>
    <w:p w:rsidR="00873693" w:rsidRPr="004377D3" w:rsidRDefault="00873693" w:rsidP="00AB0B8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7D3">
        <w:rPr>
          <w:rFonts w:ascii="Times New Roman" w:hAnsi="Times New Roman" w:cs="Times New Roman"/>
          <w:b/>
          <w:sz w:val="28"/>
          <w:szCs w:val="28"/>
        </w:rPr>
        <w:t>при подготовке проектов нормативных правовых актов</w:t>
      </w:r>
    </w:p>
    <w:p w:rsidR="00873693" w:rsidRPr="004377D3" w:rsidRDefault="00873693" w:rsidP="00AB0B8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4377D3">
        <w:rPr>
          <w:rFonts w:ascii="Times New Roman" w:hAnsi="Times New Roman" w:cs="Times New Roman"/>
          <w:b/>
          <w:sz w:val="28"/>
          <w:szCs w:val="28"/>
        </w:rPr>
        <w:t>и (или) проектов управленческих и иных решений</w:t>
      </w:r>
    </w:p>
    <w:p w:rsidR="00AB0B80" w:rsidRPr="004377D3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Главный государственный налоговый инспектор </w:t>
      </w:r>
      <w:r w:rsidRPr="004377D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AB0B80" w:rsidRPr="004377D3" w:rsidRDefault="00AB0B80" w:rsidP="00AB0B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применения законодательства Российской Федерации о налогах и сборах, об использовании специальных банковских счетов, об административных правонарушениях;</w:t>
      </w:r>
    </w:p>
    <w:p w:rsidR="00AB0B80" w:rsidRPr="004377D3" w:rsidRDefault="00AB0B80" w:rsidP="00AB0B8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иным вопросам.</w:t>
      </w:r>
    </w:p>
    <w:p w:rsidR="00AB0B80" w:rsidRPr="004377D3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Главный государственный налоговый инспектор </w:t>
      </w:r>
      <w:r w:rsidRPr="004377D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AB0B80" w:rsidRPr="00465C5E" w:rsidRDefault="00AB0B80" w:rsidP="00AB0B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5E">
        <w:rPr>
          <w:rFonts w:ascii="Times New Roman" w:hAnsi="Times New Roman" w:cs="Times New Roman"/>
          <w:sz w:val="24"/>
          <w:szCs w:val="24"/>
        </w:rPr>
        <w:t>положения об Инспекции;</w:t>
      </w:r>
    </w:p>
    <w:p w:rsidR="00AB0B80" w:rsidRPr="00465C5E" w:rsidRDefault="00AB0B80" w:rsidP="00AB0B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5E">
        <w:rPr>
          <w:rFonts w:ascii="Times New Roman" w:hAnsi="Times New Roman" w:cs="Times New Roman"/>
          <w:sz w:val="24"/>
          <w:szCs w:val="24"/>
        </w:rPr>
        <w:t>положений об отделе;</w:t>
      </w:r>
    </w:p>
    <w:p w:rsidR="00AB0B80" w:rsidRPr="00465C5E" w:rsidRDefault="00AB0B80" w:rsidP="00AB0B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5E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AB0B80" w:rsidRPr="00465C5E" w:rsidRDefault="00AB0B80" w:rsidP="00AB0B80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C5E">
        <w:rPr>
          <w:rFonts w:ascii="Times New Roman" w:hAnsi="Times New Roman" w:cs="Times New Roman"/>
          <w:sz w:val="24"/>
          <w:szCs w:val="24"/>
        </w:rPr>
        <w:t>иных актов по поручению начальника отдела и инспекции.</w:t>
      </w:r>
    </w:p>
    <w:p w:rsidR="00AB0B80" w:rsidRPr="005846A6" w:rsidRDefault="00AB0B80" w:rsidP="00BD5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FB4" w:rsidRPr="005846A6" w:rsidRDefault="000F0FB4" w:rsidP="00BD5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FB4" w:rsidRPr="005846A6" w:rsidRDefault="000F0FB4" w:rsidP="00BD5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FB4" w:rsidRPr="005846A6" w:rsidRDefault="000F0FB4" w:rsidP="00BD5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FB4" w:rsidRPr="005846A6" w:rsidRDefault="000F0FB4" w:rsidP="00BD5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FB4" w:rsidRPr="005846A6" w:rsidRDefault="000F0FB4" w:rsidP="00BD53FB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3693" w:rsidRPr="00AB0B80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0B80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873693" w:rsidRPr="004377D3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7D3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873693" w:rsidRPr="004377D3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7D3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AB0B80" w:rsidRPr="004377D3" w:rsidRDefault="00AB0B80" w:rsidP="00AB0B8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873693" w:rsidRPr="004377D3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4377D3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7D3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AB0B80" w:rsidRPr="004377D3" w:rsidRDefault="00AB0B80" w:rsidP="00AB0B8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17. </w:t>
      </w:r>
      <w:proofErr w:type="gramStart"/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Взаимодействие главного государственного налогового инспектора с федеральными государственными гражданскими служащими инспекции и УФНС России по Санкт-Петербургу,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4377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общих принципов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4377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Указом</w:t>
      </w:r>
      <w:r w:rsidRPr="004377D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</w:t>
      </w:r>
      <w:proofErr w:type="gramEnd"/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proofErr w:type="gramStart"/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требований к служебному поведению, установленных </w:t>
      </w:r>
      <w:r w:rsidRPr="004377D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статьей 18</w:t>
      </w: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</w:t>
      </w:r>
      <w:proofErr w:type="gramEnd"/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</w:t>
      </w:r>
      <w:proofErr w:type="gramEnd"/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иными нормативными правовыми актами Российской Федерации и приказами (распоряжениями) ФНС России</w:t>
      </w:r>
      <w:r w:rsidRPr="004377D3">
        <w:rPr>
          <w:rFonts w:ascii="Times New Roman" w:hAnsi="Times New Roman" w:cs="Times New Roman"/>
          <w:sz w:val="24"/>
          <w:szCs w:val="24"/>
        </w:rPr>
        <w:t>, Управления ФНС по Санкт-Петербургу и Инспекции.</w:t>
      </w:r>
    </w:p>
    <w:p w:rsidR="00873693" w:rsidRPr="004377D3" w:rsidRDefault="0087369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AD44FA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4F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873693" w:rsidRPr="00AD44FA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4F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AD44F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AD44F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873693" w:rsidRPr="00AD44FA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44F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AB0B80" w:rsidRPr="004377D3" w:rsidRDefault="00AB0B80" w:rsidP="00AB0B8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18. </w:t>
      </w:r>
      <w:r w:rsidRPr="004377D3">
        <w:rPr>
          <w:rFonts w:ascii="Times New Roman" w:eastAsia="Calibri" w:hAnsi="Times New Roman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Pr="004377D3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4377D3">
        <w:rPr>
          <w:rFonts w:ascii="Times New Roman" w:eastAsia="Calibri" w:hAnsi="Times New Roman" w:cs="Times New Roman"/>
          <w:sz w:val="24"/>
          <w:szCs w:val="24"/>
        </w:rPr>
        <w:t xml:space="preserve"> оказывает следующие виды государственных услуг, осуществляемых Инспекцией:</w:t>
      </w:r>
    </w:p>
    <w:p w:rsidR="00873693" w:rsidRPr="004377D3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 xml:space="preserve">- информирование налогоплательщиков </w:t>
      </w:r>
      <w:r w:rsidR="00873693" w:rsidRPr="004377D3">
        <w:rPr>
          <w:rFonts w:ascii="Times New Roman" w:hAnsi="Times New Roman" w:cs="Times New Roman"/>
          <w:sz w:val="24"/>
          <w:szCs w:val="24"/>
        </w:rPr>
        <w:t>о наличии задолженности;</w:t>
      </w:r>
    </w:p>
    <w:p w:rsidR="00873693" w:rsidRPr="004377D3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>- в</w:t>
      </w:r>
      <w:r w:rsidR="00873693" w:rsidRPr="004377D3">
        <w:rPr>
          <w:rFonts w:ascii="Times New Roman" w:hAnsi="Times New Roman" w:cs="Times New Roman"/>
          <w:sz w:val="24"/>
          <w:szCs w:val="24"/>
        </w:rPr>
        <w:t>ынесени</w:t>
      </w:r>
      <w:r w:rsidRPr="004377D3">
        <w:rPr>
          <w:rFonts w:ascii="Times New Roman" w:hAnsi="Times New Roman" w:cs="Times New Roman"/>
          <w:sz w:val="24"/>
          <w:szCs w:val="24"/>
        </w:rPr>
        <w:t>е</w:t>
      </w:r>
      <w:r w:rsidR="00873693" w:rsidRPr="004377D3">
        <w:rPr>
          <w:rFonts w:ascii="Times New Roman" w:hAnsi="Times New Roman" w:cs="Times New Roman"/>
          <w:sz w:val="24"/>
          <w:szCs w:val="24"/>
        </w:rPr>
        <w:t xml:space="preserve"> решений о взыскании денежных средств со счетов в банках;</w:t>
      </w:r>
    </w:p>
    <w:p w:rsidR="00873693" w:rsidRPr="004377D3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 xml:space="preserve">- вынесение решений </w:t>
      </w:r>
      <w:r w:rsidR="00873693" w:rsidRPr="004377D3">
        <w:rPr>
          <w:rFonts w:ascii="Times New Roman" w:hAnsi="Times New Roman" w:cs="Times New Roman"/>
          <w:sz w:val="24"/>
          <w:szCs w:val="24"/>
        </w:rPr>
        <w:t>о взыскании налога за счет имущества;</w:t>
      </w:r>
    </w:p>
    <w:p w:rsidR="00873693" w:rsidRPr="004377D3" w:rsidRDefault="00AB0B80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 xml:space="preserve">- вынесение решений </w:t>
      </w:r>
      <w:r w:rsidR="00873693" w:rsidRPr="004377D3">
        <w:rPr>
          <w:rFonts w:ascii="Times New Roman" w:hAnsi="Times New Roman" w:cs="Times New Roman"/>
          <w:sz w:val="24"/>
          <w:szCs w:val="24"/>
        </w:rPr>
        <w:t>о приостановлении операций по счетам;</w:t>
      </w:r>
    </w:p>
    <w:p w:rsidR="00873693" w:rsidRPr="004377D3" w:rsidRDefault="00983683" w:rsidP="0098368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 xml:space="preserve">- информирование налогоплательщиков </w:t>
      </w:r>
      <w:r w:rsidR="00873693" w:rsidRPr="004377D3">
        <w:rPr>
          <w:rFonts w:ascii="Times New Roman" w:hAnsi="Times New Roman" w:cs="Times New Roman"/>
          <w:sz w:val="24"/>
          <w:szCs w:val="24"/>
        </w:rPr>
        <w:t xml:space="preserve">о проведенных </w:t>
      </w:r>
      <w:r w:rsidRPr="004377D3">
        <w:rPr>
          <w:rFonts w:ascii="Times New Roman" w:hAnsi="Times New Roman" w:cs="Times New Roman"/>
          <w:sz w:val="24"/>
          <w:szCs w:val="24"/>
        </w:rPr>
        <w:t>зачетах, возвратах и иных услуг;</w:t>
      </w:r>
    </w:p>
    <w:p w:rsidR="00983683" w:rsidRPr="004377D3" w:rsidRDefault="00983683" w:rsidP="009836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77D3">
        <w:rPr>
          <w:rFonts w:ascii="Times New Roman" w:hAnsi="Times New Roman" w:cs="Times New Roman"/>
          <w:sz w:val="24"/>
          <w:szCs w:val="24"/>
        </w:rPr>
        <w:t>- иных услуг.</w:t>
      </w:r>
    </w:p>
    <w:p w:rsidR="00983683" w:rsidRPr="004E26A3" w:rsidRDefault="00983683" w:rsidP="0087369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873693" w:rsidRPr="004377D3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7D3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873693" w:rsidRPr="004377D3" w:rsidRDefault="00873693" w:rsidP="00BD53F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77D3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983683" w:rsidRPr="004377D3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983683" w:rsidRPr="00862114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77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выполняемому объему работы и интенсивности труда, способности сохранять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высокую работоспособность в экстремальных условиях, соблюдению служебной дисциплины;</w:t>
      </w:r>
    </w:p>
    <w:p w:rsidR="00983683" w:rsidRPr="00862114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983683" w:rsidRPr="00862114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83683" w:rsidRPr="00862114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83683" w:rsidRPr="00862114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83683" w:rsidRPr="00862114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83683" w:rsidRPr="00862114" w:rsidRDefault="00983683" w:rsidP="0098368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862114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313A21" w:rsidRPr="00AA4E81" w:rsidRDefault="00873693" w:rsidP="00BD53F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A4E8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55500" w:rsidRPr="00355500" w:rsidRDefault="00355500" w:rsidP="00355500">
      <w:pPr>
        <w:spacing w:after="0" w:line="240" w:lineRule="auto"/>
        <w:ind w:firstLine="698"/>
        <w:jc w:val="right"/>
        <w:rPr>
          <w:rFonts w:ascii="Times New Roman" w:eastAsia="Times New Roman" w:hAnsi="Times New Roman" w:cs="Times New Roman"/>
          <w:b/>
          <w:color w:val="000080"/>
          <w:sz w:val="24"/>
          <w:szCs w:val="24"/>
          <w:lang w:eastAsia="ru-RU"/>
        </w:rPr>
      </w:pPr>
      <w:bookmarkStart w:id="46" w:name="_GoBack"/>
      <w:bookmarkEnd w:id="46"/>
    </w:p>
    <w:p w:rsidR="00355500" w:rsidRPr="00355500" w:rsidRDefault="00355500" w:rsidP="003555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C28FF" w:rsidRDefault="00CC28FF" w:rsidP="00355500">
      <w:pPr>
        <w:pStyle w:val="ConsPlusNonformat"/>
      </w:pPr>
    </w:p>
    <w:sectPr w:rsidR="00CC28FF" w:rsidSect="00AB0B80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7CB6C49"/>
    <w:multiLevelType w:val="hybridMultilevel"/>
    <w:tmpl w:val="F3B61006"/>
    <w:lvl w:ilvl="0" w:tplc="6CB8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5D0017"/>
    <w:multiLevelType w:val="multilevel"/>
    <w:tmpl w:val="5DE2278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2ABC"/>
    <w:rsid w:val="00001266"/>
    <w:rsid w:val="00001DA4"/>
    <w:rsid w:val="00060ED4"/>
    <w:rsid w:val="000A1B5B"/>
    <w:rsid w:val="000B5FC9"/>
    <w:rsid w:val="000E0A35"/>
    <w:rsid w:val="000F0FB4"/>
    <w:rsid w:val="000F1E94"/>
    <w:rsid w:val="000F53C4"/>
    <w:rsid w:val="0010619F"/>
    <w:rsid w:val="001610DA"/>
    <w:rsid w:val="00192641"/>
    <w:rsid w:val="00194D94"/>
    <w:rsid w:val="001B28C9"/>
    <w:rsid w:val="001B49DE"/>
    <w:rsid w:val="001B7D61"/>
    <w:rsid w:val="001D314F"/>
    <w:rsid w:val="001E4FC7"/>
    <w:rsid w:val="001F0EB2"/>
    <w:rsid w:val="001F767B"/>
    <w:rsid w:val="002360E4"/>
    <w:rsid w:val="002667AD"/>
    <w:rsid w:val="00273012"/>
    <w:rsid w:val="002A013E"/>
    <w:rsid w:val="002A6A55"/>
    <w:rsid w:val="002B2B96"/>
    <w:rsid w:val="002E31B3"/>
    <w:rsid w:val="00303C45"/>
    <w:rsid w:val="00313A21"/>
    <w:rsid w:val="00330994"/>
    <w:rsid w:val="00355500"/>
    <w:rsid w:val="00362ABC"/>
    <w:rsid w:val="00376793"/>
    <w:rsid w:val="00381BA7"/>
    <w:rsid w:val="0038342A"/>
    <w:rsid w:val="003865F5"/>
    <w:rsid w:val="00396CEC"/>
    <w:rsid w:val="003A3881"/>
    <w:rsid w:val="003C1B1E"/>
    <w:rsid w:val="003D7579"/>
    <w:rsid w:val="00426CD7"/>
    <w:rsid w:val="004377D3"/>
    <w:rsid w:val="004A4880"/>
    <w:rsid w:val="004B57AB"/>
    <w:rsid w:val="004E26A3"/>
    <w:rsid w:val="004F4BCD"/>
    <w:rsid w:val="0053653E"/>
    <w:rsid w:val="00571E0A"/>
    <w:rsid w:val="0057439D"/>
    <w:rsid w:val="00575664"/>
    <w:rsid w:val="005846A6"/>
    <w:rsid w:val="005964A8"/>
    <w:rsid w:val="005B4954"/>
    <w:rsid w:val="005D5279"/>
    <w:rsid w:val="005F0C51"/>
    <w:rsid w:val="00604E62"/>
    <w:rsid w:val="00616B64"/>
    <w:rsid w:val="00624474"/>
    <w:rsid w:val="00661EDE"/>
    <w:rsid w:val="006D438B"/>
    <w:rsid w:val="006E7089"/>
    <w:rsid w:val="00722C92"/>
    <w:rsid w:val="00724EB1"/>
    <w:rsid w:val="0074073D"/>
    <w:rsid w:val="007476DF"/>
    <w:rsid w:val="0075447C"/>
    <w:rsid w:val="00762741"/>
    <w:rsid w:val="00765DB2"/>
    <w:rsid w:val="00777640"/>
    <w:rsid w:val="00777701"/>
    <w:rsid w:val="007976CB"/>
    <w:rsid w:val="007A6DC0"/>
    <w:rsid w:val="007D3BB6"/>
    <w:rsid w:val="0081165F"/>
    <w:rsid w:val="00820AF3"/>
    <w:rsid w:val="00826E6C"/>
    <w:rsid w:val="00872D5F"/>
    <w:rsid w:val="00873693"/>
    <w:rsid w:val="00876CE6"/>
    <w:rsid w:val="008D5B52"/>
    <w:rsid w:val="008D7F79"/>
    <w:rsid w:val="008E7694"/>
    <w:rsid w:val="009009D3"/>
    <w:rsid w:val="0091506C"/>
    <w:rsid w:val="00923816"/>
    <w:rsid w:val="00936F2E"/>
    <w:rsid w:val="009479ED"/>
    <w:rsid w:val="00970A06"/>
    <w:rsid w:val="00981076"/>
    <w:rsid w:val="00983683"/>
    <w:rsid w:val="009A0066"/>
    <w:rsid w:val="009B0948"/>
    <w:rsid w:val="009C7F3D"/>
    <w:rsid w:val="009D5650"/>
    <w:rsid w:val="009E5164"/>
    <w:rsid w:val="00A0033B"/>
    <w:rsid w:val="00A16385"/>
    <w:rsid w:val="00A54DED"/>
    <w:rsid w:val="00A5718B"/>
    <w:rsid w:val="00A6060B"/>
    <w:rsid w:val="00A6333A"/>
    <w:rsid w:val="00AA4E81"/>
    <w:rsid w:val="00AB0B80"/>
    <w:rsid w:val="00AC23D4"/>
    <w:rsid w:val="00AD44FA"/>
    <w:rsid w:val="00AE19A1"/>
    <w:rsid w:val="00AE6DAB"/>
    <w:rsid w:val="00B24ECA"/>
    <w:rsid w:val="00B34D65"/>
    <w:rsid w:val="00B6069F"/>
    <w:rsid w:val="00B91C9C"/>
    <w:rsid w:val="00BA3B5B"/>
    <w:rsid w:val="00BD53FB"/>
    <w:rsid w:val="00C2471E"/>
    <w:rsid w:val="00C2765D"/>
    <w:rsid w:val="00C74C40"/>
    <w:rsid w:val="00C86BE8"/>
    <w:rsid w:val="00C951FF"/>
    <w:rsid w:val="00C974CC"/>
    <w:rsid w:val="00CB2EAF"/>
    <w:rsid w:val="00CC28FF"/>
    <w:rsid w:val="00CD1598"/>
    <w:rsid w:val="00CE4560"/>
    <w:rsid w:val="00CE6FA9"/>
    <w:rsid w:val="00D02117"/>
    <w:rsid w:val="00D137F0"/>
    <w:rsid w:val="00D8517A"/>
    <w:rsid w:val="00D85BEB"/>
    <w:rsid w:val="00DA07B6"/>
    <w:rsid w:val="00E04AEF"/>
    <w:rsid w:val="00E67724"/>
    <w:rsid w:val="00E7255C"/>
    <w:rsid w:val="00E86DFE"/>
    <w:rsid w:val="00EB2B01"/>
    <w:rsid w:val="00EC5347"/>
    <w:rsid w:val="00ED546F"/>
    <w:rsid w:val="00F03A3F"/>
    <w:rsid w:val="00F0597A"/>
    <w:rsid w:val="00F06BC7"/>
    <w:rsid w:val="00F64A14"/>
    <w:rsid w:val="00F83B4C"/>
    <w:rsid w:val="00F92693"/>
    <w:rsid w:val="00FA13DA"/>
    <w:rsid w:val="00FC28F9"/>
    <w:rsid w:val="00FC3871"/>
    <w:rsid w:val="00FD50E6"/>
    <w:rsid w:val="00FE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1">
    <w:name w:val="heading 1"/>
    <w:basedOn w:val="a"/>
    <w:next w:val="a"/>
    <w:link w:val="10"/>
    <w:qFormat/>
    <w:rsid w:val="006D438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6C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link w:val="a6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19A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72D5F"/>
    <w:rPr>
      <w:rFonts w:ascii="Arial" w:hAnsi="Arial" w:cs="Arial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872D5F"/>
  </w:style>
  <w:style w:type="character" w:customStyle="1" w:styleId="60">
    <w:name w:val="Заголовок 6 Знак"/>
    <w:basedOn w:val="a0"/>
    <w:link w:val="6"/>
    <w:uiPriority w:val="9"/>
    <w:rsid w:val="007976C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10">
    <w:name w:val="Заголовок 1 Знак"/>
    <w:basedOn w:val="a0"/>
    <w:link w:val="1"/>
    <w:rsid w:val="006D438B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2ABC"/>
  </w:style>
  <w:style w:type="paragraph" w:styleId="1">
    <w:name w:val="heading 1"/>
    <w:basedOn w:val="a"/>
    <w:next w:val="a"/>
    <w:link w:val="10"/>
    <w:qFormat/>
    <w:rsid w:val="006D438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A0033B"/>
    <w:pPr>
      <w:keepNext/>
      <w:keepLines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976CB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777701"/>
    <w:pPr>
      <w:spacing w:after="0" w:line="240" w:lineRule="auto"/>
    </w:pPr>
  </w:style>
  <w:style w:type="paragraph" w:customStyle="1" w:styleId="ConsPlusNormal">
    <w:name w:val="ConsPlusNormal"/>
    <w:link w:val="ConsPlusNormal0"/>
    <w:rsid w:val="00362AB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62ABC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20">
    <w:name w:val="Заголовок 2 Знак"/>
    <w:basedOn w:val="a0"/>
    <w:link w:val="2"/>
    <w:rsid w:val="00A0033B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a4">
    <w:name w:val="Без интервала Знак"/>
    <w:link w:val="a3"/>
    <w:uiPriority w:val="1"/>
    <w:rsid w:val="00A0033B"/>
  </w:style>
  <w:style w:type="paragraph" w:styleId="a5">
    <w:name w:val="List Paragraph"/>
    <w:basedOn w:val="a"/>
    <w:link w:val="a6"/>
    <w:uiPriority w:val="34"/>
    <w:qFormat/>
    <w:rsid w:val="000A1B5B"/>
    <w:pPr>
      <w:ind w:left="720"/>
      <w:contextualSpacing/>
    </w:pPr>
  </w:style>
  <w:style w:type="paragraph" w:customStyle="1" w:styleId="ConsPlusTitle">
    <w:name w:val="ConsPlusTitle"/>
    <w:rsid w:val="00936F2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E19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19A1"/>
    <w:rPr>
      <w:rFonts w:ascii="Tahoma" w:hAnsi="Tahoma" w:cs="Tahoma"/>
      <w:sz w:val="16"/>
      <w:szCs w:val="16"/>
    </w:rPr>
  </w:style>
  <w:style w:type="character" w:customStyle="1" w:styleId="ConsPlusNormal0">
    <w:name w:val="ConsPlusNormal Знак"/>
    <w:link w:val="ConsPlusNormal"/>
    <w:locked/>
    <w:rsid w:val="00872D5F"/>
    <w:rPr>
      <w:rFonts w:ascii="Arial" w:hAnsi="Arial" w:cs="Arial"/>
      <w:sz w:val="20"/>
      <w:szCs w:val="20"/>
    </w:rPr>
  </w:style>
  <w:style w:type="character" w:customStyle="1" w:styleId="a6">
    <w:name w:val="Абзац списка Знак"/>
    <w:link w:val="a5"/>
    <w:uiPriority w:val="34"/>
    <w:locked/>
    <w:rsid w:val="00872D5F"/>
  </w:style>
  <w:style w:type="character" w:customStyle="1" w:styleId="60">
    <w:name w:val="Заголовок 6 Знак"/>
    <w:basedOn w:val="a0"/>
    <w:link w:val="6"/>
    <w:uiPriority w:val="9"/>
    <w:rsid w:val="007976C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10">
    <w:name w:val="Заголовок 1 Знак"/>
    <w:basedOn w:val="a0"/>
    <w:link w:val="1"/>
    <w:rsid w:val="006D438B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17" TargetMode="External"/><Relationship Id="rId3" Type="http://schemas.openxmlformats.org/officeDocument/2006/relationships/styles" Target="styles.xml"/><Relationship Id="rId7" Type="http://schemas.openxmlformats.org/officeDocument/2006/relationships/hyperlink" Target="garantF1://12036354.1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EB7EEC7-7451-4883-92DA-5C6213B28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3014</Words>
  <Characters>17180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Скворцова Валентина Павловна</dc:creator>
  <cp:lastModifiedBy>Зимина Татьяна Александровна</cp:lastModifiedBy>
  <cp:revision>2</cp:revision>
  <cp:lastPrinted>2019-07-10T16:57:00Z</cp:lastPrinted>
  <dcterms:created xsi:type="dcterms:W3CDTF">2020-08-07T06:49:00Z</dcterms:created>
  <dcterms:modified xsi:type="dcterms:W3CDTF">2020-08-07T06:49:00Z</dcterms:modified>
</cp:coreProperties>
</file>